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FF" w:rsidRDefault="00DF47C1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ANEXO 02</w:t>
      </w:r>
    </w:p>
    <w:p w:rsidR="00AB1DFF" w:rsidRDefault="00DF47C1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DECLARACIÓN JURADA</w:t>
      </w:r>
    </w:p>
    <w:p w:rsidR="00AB1DFF" w:rsidRDefault="00DF47C1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  <w:lang w:val="es-PE"/>
        </w:rPr>
        <w:t>CUMPLIMIENTO DE CONDICIONES DE ELEGIBILIDAD</w:t>
      </w:r>
    </w:p>
    <w:p w:rsidR="00AB1DFF" w:rsidRDefault="00AB1DFF">
      <w:pPr>
        <w:jc w:val="center"/>
        <w:rPr>
          <w:rFonts w:ascii="Arial" w:hAnsi="Arial" w:cs="Arial"/>
          <w:sz w:val="22"/>
          <w:szCs w:val="22"/>
          <w:lang w:val="es-PE"/>
        </w:rPr>
      </w:pPr>
    </w:p>
    <w:p w:rsidR="00AB1DFF" w:rsidRDefault="00DF47C1"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>Yo,</w:t>
      </w:r>
      <w:r>
        <w:rPr>
          <w:rFonts w:ascii="Arial" w:hAnsi="Arial" w:cs="Arial"/>
          <w:sz w:val="22"/>
          <w:szCs w:val="22"/>
          <w:lang w:val="es-PE"/>
        </w:rPr>
        <w:t xml:space="preserve"> 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>identificado (a) con DNI Nº</w:t>
      </w:r>
      <w:r>
        <w:rPr>
          <w:rFonts w:ascii="Arial" w:hAnsi="Arial" w:cs="Arial"/>
          <w:sz w:val="22"/>
          <w:szCs w:val="22"/>
          <w:lang w:val="es-PE"/>
        </w:rPr>
        <w:t xml:space="preserve"> 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Estudiante de la Maestría en 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de la Escuela de Posgrado de la UNSAAC</w:t>
      </w:r>
      <w:r>
        <w:rPr>
          <w:rFonts w:ascii="Arial" w:hAnsi="Arial" w:cs="Arial"/>
          <w:sz w:val="22"/>
          <w:szCs w:val="22"/>
        </w:rPr>
        <w:t>, con domicilio en</w:t>
      </w:r>
      <w:r>
        <w:rPr>
          <w:rFonts w:ascii="Arial" w:hAnsi="Arial" w:cs="Arial"/>
          <w:sz w:val="22"/>
          <w:szCs w:val="22"/>
          <w:lang w:val="es-PE"/>
        </w:rPr>
        <w:t xml:space="preserve"> ............................................</w:t>
      </w:r>
    </w:p>
    <w:p w:rsidR="00AB1DFF" w:rsidRDefault="00DF47C1"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....................................................................................</w:t>
      </w:r>
    </w:p>
    <w:p w:rsidR="00AB1DFF" w:rsidRDefault="00DF47C1">
      <w:pPr>
        <w:spacing w:line="24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</w:rPr>
        <w:t>DECLARO BAJO JURAMENTO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PE"/>
        </w:rPr>
        <w:t>cumplir con las condiciones de elegibilidad establecidos en el punto</w:t>
      </w:r>
      <w:r>
        <w:rPr>
          <w:rFonts w:ascii="Arial" w:hAnsi="Arial" w:cs="Arial"/>
          <w:b/>
          <w:bCs/>
          <w:sz w:val="22"/>
          <w:szCs w:val="22"/>
          <w:lang w:val="es-PE"/>
        </w:rPr>
        <w:t xml:space="preserve"> 2.3</w:t>
      </w:r>
      <w:r>
        <w:rPr>
          <w:rFonts w:ascii="Arial" w:hAnsi="Arial" w:cs="Arial"/>
          <w:sz w:val="22"/>
          <w:szCs w:val="22"/>
          <w:lang w:val="es-PE"/>
        </w:rPr>
        <w:t xml:space="preserve"> de las Bases de Concurso para el Financiamiento de Tesis de Pos Grado Estudiantes, los cuales se detalla a continuación:</w:t>
      </w:r>
    </w:p>
    <w:p w:rsidR="00AB1DFF" w:rsidRDefault="00DF47C1" w:rsidP="00DF47C1">
      <w:pPr>
        <w:spacing w:after="0" w:line="240" w:lineRule="auto"/>
        <w:rPr>
          <w:rFonts w:ascii="Arial" w:hAnsi="Arial" w:cs="Arial"/>
          <w:color w:val="1619AA"/>
          <w:sz w:val="22"/>
          <w:szCs w:val="22"/>
          <w:lang w:val="es-PE"/>
        </w:rPr>
      </w:pPr>
      <w:r>
        <w:rPr>
          <w:rFonts w:ascii="Arial" w:hAnsi="Arial" w:cs="Arial"/>
          <w:i/>
          <w:iCs/>
          <w:color w:val="1619AA"/>
          <w:sz w:val="16"/>
          <w:szCs w:val="16"/>
          <w:lang w:val="es-PE"/>
        </w:rPr>
        <w:t>Marque con una (x) si cumple con las condiciones de elegibilidad establecidos en el siguiente cuadro.</w:t>
      </w:r>
    </w:p>
    <w:tbl>
      <w:tblPr>
        <w:tblStyle w:val="Tablaconcuadrcula"/>
        <w:tblW w:w="8598" w:type="dxa"/>
        <w:tblLayout w:type="fixed"/>
        <w:tblLook w:val="04A0" w:firstRow="1" w:lastRow="0" w:firstColumn="1" w:lastColumn="0" w:noHBand="0" w:noVBand="1"/>
      </w:tblPr>
      <w:tblGrid>
        <w:gridCol w:w="1260"/>
        <w:gridCol w:w="7338"/>
      </w:tblGrid>
      <w:tr w:rsidR="00AB1DFF">
        <w:trPr>
          <w:trHeight w:val="309"/>
        </w:trPr>
        <w:tc>
          <w:tcPr>
            <w:tcW w:w="1260" w:type="dxa"/>
            <w:vAlign w:val="center"/>
          </w:tcPr>
          <w:p w:rsidR="00AB1DFF" w:rsidRDefault="00DF47C1" w:rsidP="00DF47C1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Declaro Bajo Juramento</w:t>
            </w:r>
          </w:p>
        </w:tc>
        <w:tc>
          <w:tcPr>
            <w:tcW w:w="7338" w:type="dxa"/>
            <w:vAlign w:val="center"/>
          </w:tcPr>
          <w:p w:rsidR="00AB1DFF" w:rsidRDefault="00DF47C1" w:rsidP="00DF47C1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Condiciones de Elegibilidad</w:t>
            </w:r>
          </w:p>
        </w:tc>
      </w:tr>
      <w:tr w:rsidR="00AB1DFF">
        <w:trPr>
          <w:trHeight w:val="219"/>
        </w:trPr>
        <w:tc>
          <w:tcPr>
            <w:tcW w:w="1260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 w:rsidR="00AB1DFF" w:rsidRDefault="00DF47C1" w:rsidP="00DF47C1">
            <w:pPr>
              <w:keepNext/>
              <w:tabs>
                <w:tab w:val="left" w:pos="709"/>
              </w:tabs>
              <w:autoSpaceDE w:val="0"/>
              <w:spacing w:after="0" w:line="23" w:lineRule="atLeast"/>
              <w:contextualSpacing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La propuesta es original, inédita y de autoría individual del postulante.</w:t>
            </w:r>
          </w:p>
        </w:tc>
      </w:tr>
      <w:tr w:rsidR="00AB1DFF">
        <w:trPr>
          <w:trHeight w:val="784"/>
        </w:trPr>
        <w:tc>
          <w:tcPr>
            <w:tcW w:w="1260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 w:rsidR="00AB1DFF" w:rsidRDefault="00DF47C1" w:rsidP="00DF47C1">
            <w:pPr>
              <w:spacing w:after="0" w:line="23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La propuesta presentada no cuenta con subvención o financiamiento proveniente de la UNSAAC, el Fondo Nacional de Desarrollo Científico, Tecnológico y de Innovación Tecnológica o de otra entidad.</w:t>
            </w:r>
          </w:p>
        </w:tc>
      </w:tr>
      <w:tr w:rsidR="00AB1DFF">
        <w:trPr>
          <w:trHeight w:val="512"/>
        </w:trPr>
        <w:tc>
          <w:tcPr>
            <w:tcW w:w="1260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 w:rsidR="00AB1DFF" w:rsidRDefault="00DF47C1" w:rsidP="00DF47C1">
            <w:pPr>
              <w:spacing w:after="0" w:line="23" w:lineRule="atLeast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No cumplir cargos de representante estudiantil en los órganos de gobierno de la UNSAAC.</w:t>
            </w:r>
          </w:p>
        </w:tc>
      </w:tr>
      <w:tr w:rsidR="00AB1DFF">
        <w:trPr>
          <w:trHeight w:val="257"/>
        </w:trPr>
        <w:tc>
          <w:tcPr>
            <w:tcW w:w="1260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 w:rsidR="00AB1DFF" w:rsidRDefault="00DF47C1" w:rsidP="00DF47C1">
            <w:pPr>
              <w:spacing w:after="0" w:line="23" w:lineRule="atLeast"/>
              <w:contextualSpacing/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No haber incumplido con obligaciones contractuales con la UNSAAC.</w:t>
            </w:r>
          </w:p>
        </w:tc>
      </w:tr>
    </w:tbl>
    <w:p w:rsidR="00AB1DFF" w:rsidRDefault="00AB1DFF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  <w:lang w:val="es-PE"/>
        </w:rPr>
      </w:pPr>
    </w:p>
    <w:p w:rsidR="00AB1DFF" w:rsidRDefault="00DF47C1">
      <w:pPr>
        <w:spacing w:line="24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Así mismo, cumplo con la presentación de documentos de postulación establecidos en el punto </w:t>
      </w:r>
      <w:r>
        <w:rPr>
          <w:rFonts w:ascii="Arial" w:hAnsi="Arial" w:cs="Arial"/>
          <w:b/>
          <w:bCs/>
          <w:sz w:val="22"/>
          <w:szCs w:val="22"/>
          <w:lang w:val="es-PE"/>
        </w:rPr>
        <w:t>2.4</w:t>
      </w:r>
      <w:r>
        <w:rPr>
          <w:rFonts w:ascii="Arial" w:hAnsi="Arial" w:cs="Arial"/>
          <w:sz w:val="22"/>
          <w:szCs w:val="22"/>
          <w:lang w:val="es-PE"/>
        </w:rPr>
        <w:t xml:space="preserve"> de las Bases de Concurso para el Financiamiento de Tesis de Pos Grado Estudiantes, los cuales se detalla a continuación:</w:t>
      </w:r>
    </w:p>
    <w:p w:rsidR="00AB1DFF" w:rsidRDefault="00DF47C1" w:rsidP="00DF47C1">
      <w:pPr>
        <w:spacing w:after="0" w:line="240" w:lineRule="auto"/>
        <w:jc w:val="both"/>
        <w:rPr>
          <w:rFonts w:ascii="Arial" w:hAnsi="Arial" w:cs="Arial"/>
          <w:color w:val="1619AA"/>
          <w:sz w:val="22"/>
          <w:szCs w:val="22"/>
          <w:lang w:val="es-PE"/>
        </w:rPr>
      </w:pPr>
      <w:r>
        <w:rPr>
          <w:rFonts w:ascii="Arial" w:hAnsi="Arial" w:cs="Arial"/>
          <w:i/>
          <w:iCs/>
          <w:color w:val="1619AA"/>
          <w:sz w:val="16"/>
          <w:szCs w:val="16"/>
          <w:lang w:val="es-PE"/>
        </w:rPr>
        <w:t>Marque con una (x) si cumple con la presentación de documentos establecidos en el siguiente cuadro.</w:t>
      </w:r>
    </w:p>
    <w:tbl>
      <w:tblPr>
        <w:tblStyle w:val="Tablaconcuadrcula"/>
        <w:tblW w:w="8598" w:type="dxa"/>
        <w:tblLayout w:type="fixed"/>
        <w:tblLook w:val="04A0" w:firstRow="1" w:lastRow="0" w:firstColumn="1" w:lastColumn="0" w:noHBand="0" w:noVBand="1"/>
      </w:tblPr>
      <w:tblGrid>
        <w:gridCol w:w="1263"/>
        <w:gridCol w:w="7335"/>
      </w:tblGrid>
      <w:tr w:rsidR="00AB1DFF">
        <w:trPr>
          <w:trHeight w:val="394"/>
        </w:trPr>
        <w:tc>
          <w:tcPr>
            <w:tcW w:w="1263" w:type="dxa"/>
            <w:vAlign w:val="center"/>
          </w:tcPr>
          <w:p w:rsidR="00AB1DFF" w:rsidRDefault="00DF47C1" w:rsidP="00DF47C1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Presentación en el SIGI</w:t>
            </w:r>
          </w:p>
        </w:tc>
        <w:tc>
          <w:tcPr>
            <w:tcW w:w="7335" w:type="dxa"/>
            <w:vAlign w:val="center"/>
          </w:tcPr>
          <w:p w:rsidR="00AB1DFF" w:rsidRDefault="00DF47C1" w:rsidP="00DF47C1"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Documentos de Postulación</w:t>
            </w:r>
          </w:p>
        </w:tc>
      </w:tr>
      <w:tr w:rsidR="00AB1DFF">
        <w:trPr>
          <w:trHeight w:val="469"/>
        </w:trPr>
        <w:tc>
          <w:tcPr>
            <w:tcW w:w="1263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AB1DFF" w:rsidRDefault="00DF47C1" w:rsidP="00DF47C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 xml:space="preserve">Proyecto de tesis aprobado por el programa de posgrado correspondiente en PDF, con documento </w:t>
            </w:r>
            <w:proofErr w:type="spellStart"/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sustentatorio</w:t>
            </w:r>
            <w:proofErr w:type="spellEnd"/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.</w:t>
            </w:r>
          </w:p>
        </w:tc>
      </w:tr>
      <w:tr w:rsidR="00AB1DFF">
        <w:trPr>
          <w:trHeight w:val="469"/>
        </w:trPr>
        <w:tc>
          <w:tcPr>
            <w:tcW w:w="1263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AB1DFF" w:rsidRDefault="00DF47C1" w:rsidP="00DF47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ropuesta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tesis según formato del SIGI, que contiene: información general, memoria científica y técnica, presupuesto y plan de actividades de la tesis.</w:t>
            </w:r>
          </w:p>
        </w:tc>
      </w:tr>
      <w:tr w:rsidR="00AB1DFF">
        <w:trPr>
          <w:trHeight w:val="1299"/>
        </w:trPr>
        <w:tc>
          <w:tcPr>
            <w:tcW w:w="1263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AB1DFF" w:rsidRDefault="00DF47C1" w:rsidP="00DF47C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Documento que acredita la condición de estudiante o egresado en un programa de maestría o doctorado de la UNSAAC.</w:t>
            </w:r>
          </w:p>
          <w:p w:rsidR="00AB1DFF" w:rsidRDefault="00DF47C1" w:rsidP="00DF47C1">
            <w:pPr>
              <w:spacing w:after="0" w:line="240" w:lineRule="auto"/>
              <w:contextualSpacing/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  <w:lang w:val="es-PE" w:eastAsia="zh-CN"/>
              </w:rPr>
              <w:t>Si soy estudiante: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 xml:space="preserve"> Constancia de matrícula en el ciclo académico 2018. </w:t>
            </w:r>
          </w:p>
          <w:p w:rsidR="00AB1DFF" w:rsidRDefault="00DF47C1" w:rsidP="00DF47C1">
            <w:pPr>
              <w:spacing w:after="0" w:line="23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  <w:lang w:val="es-PE" w:eastAsia="zh-CN"/>
              </w:rPr>
              <w:t>Si soy egresado: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 xml:space="preserve"> Constancia de egresado que acredite que la fecha de egreso ha sido igual o posterior al 1ro de enero de 2016.</w:t>
            </w:r>
          </w:p>
        </w:tc>
      </w:tr>
      <w:tr w:rsidR="00AB1DFF">
        <w:trPr>
          <w:trHeight w:val="363"/>
        </w:trPr>
        <w:tc>
          <w:tcPr>
            <w:tcW w:w="1263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AB1DFF" w:rsidRDefault="00DF47C1" w:rsidP="00DF47C1">
            <w:pPr>
              <w:spacing w:after="0" w:line="23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s-PE" w:eastAsia="zh-CN"/>
              </w:rPr>
              <w:t>Documento que acredita la aprobación por la Dirección de la Escuela de Posgrado de la UNSAAC del proyecto de tesis.</w:t>
            </w:r>
          </w:p>
        </w:tc>
      </w:tr>
      <w:tr w:rsidR="00AB1DFF">
        <w:trPr>
          <w:trHeight w:val="249"/>
        </w:trPr>
        <w:tc>
          <w:tcPr>
            <w:tcW w:w="1263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AB1DFF" w:rsidRDefault="00DF47C1" w:rsidP="00DF47C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presentación del Asesor de tesis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(Anexo 01).</w:t>
            </w:r>
          </w:p>
        </w:tc>
      </w:tr>
      <w:tr w:rsidR="00AB1DFF">
        <w:trPr>
          <w:trHeight w:val="249"/>
        </w:trPr>
        <w:tc>
          <w:tcPr>
            <w:tcW w:w="1263" w:type="dxa"/>
            <w:vAlign w:val="center"/>
          </w:tcPr>
          <w:p w:rsidR="00AB1DFF" w:rsidRDefault="00DF47C1" w:rsidP="00DF47C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 w:rsidR="00AB1DFF" w:rsidRDefault="00DF47C1" w:rsidP="00DF47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Declaración Jurada de Cumplimiento de condiciones de Elegibilidad (Anexo 02).</w:t>
            </w:r>
          </w:p>
        </w:tc>
      </w:tr>
    </w:tbl>
    <w:p w:rsidR="000C660B" w:rsidRDefault="00DF47C1" w:rsidP="000C660B">
      <w:pPr>
        <w:spacing w:before="240" w:line="23" w:lineRule="atLeast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B1DFF" w:rsidRDefault="00DF47C1" w:rsidP="000C660B">
      <w:pPr>
        <w:spacing w:before="240" w:line="23" w:lineRule="atLeast"/>
        <w:contextualSpacing/>
        <w:jc w:val="right"/>
        <w:rPr>
          <w:rFonts w:ascii="Arial" w:hAnsi="Arial" w:cs="Arial"/>
          <w:sz w:val="22"/>
          <w:szCs w:val="22"/>
          <w:lang w:val="es-PE"/>
        </w:rPr>
      </w:pPr>
      <w:proofErr w:type="gramStart"/>
      <w:r>
        <w:rPr>
          <w:rFonts w:ascii="Arial" w:hAnsi="Arial" w:cs="Arial"/>
          <w:sz w:val="22"/>
          <w:szCs w:val="22"/>
          <w:lang w:val="es-PE"/>
        </w:rPr>
        <w:t>Cusco</w:t>
      </w:r>
      <w:r>
        <w:rPr>
          <w:rFonts w:ascii="Arial" w:hAnsi="Arial" w:cs="Arial"/>
          <w:sz w:val="22"/>
          <w:szCs w:val="22"/>
        </w:rPr>
        <w:t>, ..</w:t>
      </w:r>
      <w:r>
        <w:rPr>
          <w:rFonts w:ascii="Arial" w:hAnsi="Arial" w:cs="Arial"/>
          <w:sz w:val="22"/>
          <w:szCs w:val="22"/>
          <w:lang w:val="es-PE"/>
        </w:rPr>
        <w:t>..</w:t>
      </w:r>
      <w:proofErr w:type="gramEnd"/>
      <w:r>
        <w:rPr>
          <w:rFonts w:ascii="Arial" w:hAnsi="Arial" w:cs="Arial"/>
          <w:sz w:val="22"/>
          <w:szCs w:val="22"/>
        </w:rPr>
        <w:t>…. de …</w:t>
      </w:r>
      <w:r>
        <w:rPr>
          <w:rFonts w:ascii="Arial" w:hAnsi="Arial" w:cs="Arial"/>
          <w:sz w:val="22"/>
          <w:szCs w:val="22"/>
          <w:lang w:val="es-PE"/>
        </w:rPr>
        <w:t>......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de 201</w:t>
      </w:r>
      <w:r>
        <w:rPr>
          <w:rFonts w:ascii="Arial" w:hAnsi="Arial" w:cs="Arial"/>
          <w:sz w:val="22"/>
          <w:szCs w:val="22"/>
          <w:lang w:val="es-PE"/>
        </w:rPr>
        <w:t>9</w:t>
      </w:r>
    </w:p>
    <w:p w:rsidR="00AB1DFF" w:rsidRDefault="00AB1DFF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7519FE" w:rsidRPr="00DF47C1" w:rsidRDefault="007519FE">
      <w:pPr>
        <w:jc w:val="right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AB1DFF" w:rsidRDefault="00DF47C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 </w:t>
      </w:r>
    </w:p>
    <w:p w:rsidR="00AB1DFF" w:rsidRDefault="00DF47C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</w:p>
    <w:p w:rsidR="00AB1DFF" w:rsidRDefault="00DF47C1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Nombre completo</w:t>
      </w:r>
    </w:p>
    <w:p w:rsidR="00AB1DFF" w:rsidRDefault="00DF47C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>Documento de identidad N°</w:t>
      </w:r>
    </w:p>
    <w:sectPr w:rsidR="00AB1DFF" w:rsidSect="00DF47C1">
      <w:pgSz w:w="11850" w:h="16783"/>
      <w:pgMar w:top="851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03D3E"/>
    <w:rsid w:val="000C660B"/>
    <w:rsid w:val="007519FE"/>
    <w:rsid w:val="00AB1DFF"/>
    <w:rsid w:val="00DE05B3"/>
    <w:rsid w:val="00DF47C1"/>
    <w:rsid w:val="0CB8105B"/>
    <w:rsid w:val="0DC27774"/>
    <w:rsid w:val="198C1DCD"/>
    <w:rsid w:val="1DEE584C"/>
    <w:rsid w:val="1FC03D3E"/>
    <w:rsid w:val="238F14B4"/>
    <w:rsid w:val="245333C8"/>
    <w:rsid w:val="25736549"/>
    <w:rsid w:val="44084443"/>
    <w:rsid w:val="4C721FAD"/>
    <w:rsid w:val="53DB1CF8"/>
    <w:rsid w:val="598804DF"/>
    <w:rsid w:val="5EC457F2"/>
    <w:rsid w:val="5FBF0229"/>
    <w:rsid w:val="667F2CD4"/>
    <w:rsid w:val="6E485D29"/>
    <w:rsid w:val="758E5E7A"/>
    <w:rsid w:val="7D5C2440"/>
    <w:rsid w:val="7E3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472140"/>
  <w15:docId w15:val="{620ABBDC-DEF9-4FCC-898C-129378D1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UNSAAC</cp:lastModifiedBy>
  <cp:revision>4</cp:revision>
  <dcterms:created xsi:type="dcterms:W3CDTF">2019-01-15T23:22:00Z</dcterms:created>
  <dcterms:modified xsi:type="dcterms:W3CDTF">2019-01-16T19:36:00Z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